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raster"/>
        <w:tblW w:w="0" w:type="auto"/>
        <w:tblLook w:val="04A0"/>
      </w:tblPr>
      <w:tblGrid>
        <w:gridCol w:w="3070"/>
        <w:gridCol w:w="3071"/>
        <w:gridCol w:w="3071"/>
      </w:tblGrid>
      <w:tr w:rsidR="0025172A" w:rsidRPr="0025172A" w:rsidTr="0025172A">
        <w:tc>
          <w:tcPr>
            <w:tcW w:w="3070" w:type="dxa"/>
          </w:tcPr>
          <w:p w:rsidR="0025172A" w:rsidRDefault="0025172A">
            <w:proofErr w:type="spellStart"/>
            <w:r>
              <w:t>Aims</w:t>
            </w:r>
            <w:proofErr w:type="spellEnd"/>
          </w:p>
        </w:tc>
        <w:tc>
          <w:tcPr>
            <w:tcW w:w="3071" w:type="dxa"/>
          </w:tcPr>
          <w:p w:rsidR="0025172A" w:rsidRPr="0025172A" w:rsidRDefault="0025172A">
            <w:pPr>
              <w:rPr>
                <w:b/>
                <w:sz w:val="28"/>
                <w:lang w:val="en-US"/>
              </w:rPr>
            </w:pPr>
            <w:r w:rsidRPr="0025172A">
              <w:rPr>
                <w:b/>
                <w:sz w:val="28"/>
                <w:lang w:val="en-US"/>
              </w:rPr>
              <w:t>of the project</w:t>
            </w:r>
          </w:p>
          <w:p w:rsidR="0025172A" w:rsidRPr="0025172A" w:rsidRDefault="0025172A">
            <w:pPr>
              <w:rPr>
                <w:lang w:val="en-US"/>
              </w:rPr>
            </w:pPr>
            <w:r w:rsidRPr="0025172A">
              <w:rPr>
                <w:lang w:val="en-US"/>
              </w:rPr>
              <w:t>- Which are the main aims of the project?</w:t>
            </w:r>
          </w:p>
          <w:p w:rsidR="0025172A" w:rsidRPr="0025172A" w:rsidRDefault="0025172A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</w:tr>
      <w:tr w:rsidR="0025172A" w:rsidRPr="0025172A" w:rsidTr="0025172A">
        <w:tc>
          <w:tcPr>
            <w:tcW w:w="3070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25172A" w:rsidRPr="0025172A" w:rsidRDefault="0025172A">
            <w:pPr>
              <w:rPr>
                <w:b/>
                <w:sz w:val="28"/>
                <w:lang w:val="en-US"/>
              </w:rPr>
            </w:pPr>
            <w:r w:rsidRPr="0025172A">
              <w:rPr>
                <w:b/>
                <w:sz w:val="28"/>
                <w:lang w:val="en-US"/>
              </w:rPr>
              <w:t>of the evaluation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to increase project’s visibility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links with the curriculum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to identify which aims we have achieved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to learn to evaluate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to identify obstacles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to give advice for next year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to report</w:t>
            </w:r>
          </w:p>
          <w:p w:rsidR="0025172A" w:rsidRP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...</w:t>
            </w:r>
          </w:p>
        </w:tc>
        <w:tc>
          <w:tcPr>
            <w:tcW w:w="3071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</w:tr>
      <w:tr w:rsidR="0025172A" w:rsidRPr="0025172A" w:rsidTr="0025172A">
        <w:tc>
          <w:tcPr>
            <w:tcW w:w="3070" w:type="dxa"/>
          </w:tcPr>
          <w:p w:rsidR="0025172A" w:rsidRP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What do we want to evaluate?</w:t>
            </w:r>
          </w:p>
        </w:tc>
        <w:tc>
          <w:tcPr>
            <w:tcW w:w="3071" w:type="dxa"/>
          </w:tcPr>
          <w:p w:rsidR="0025172A" w:rsidRPr="0025172A" w:rsidRDefault="0025172A" w:rsidP="0025172A">
            <w:pPr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O</w:t>
            </w:r>
            <w:r w:rsidRPr="0025172A">
              <w:rPr>
                <w:b/>
                <w:sz w:val="28"/>
                <w:lang w:val="en-US"/>
              </w:rPr>
              <w:t>rganizational aspects</w:t>
            </w:r>
          </w:p>
          <w:p w:rsidR="0025172A" w:rsidRDefault="0025172A" w:rsidP="0025172A">
            <w:pPr>
              <w:rPr>
                <w:lang w:val="en-US"/>
              </w:rPr>
            </w:pPr>
            <w:r>
              <w:rPr>
                <w:lang w:val="en-US"/>
              </w:rPr>
              <w:t>- planning and management</w:t>
            </w:r>
          </w:p>
          <w:p w:rsidR="0025172A" w:rsidRDefault="0025172A" w:rsidP="0025172A">
            <w:pPr>
              <w:rPr>
                <w:lang w:val="en-US"/>
              </w:rPr>
            </w:pPr>
            <w:r>
              <w:rPr>
                <w:lang w:val="en-US"/>
              </w:rPr>
              <w:t>- ownership/involvement</w:t>
            </w:r>
          </w:p>
          <w:p w:rsidR="0025172A" w:rsidRDefault="0025172A" w:rsidP="0025172A">
            <w:pPr>
              <w:rPr>
                <w:lang w:val="en-US"/>
              </w:rPr>
            </w:pPr>
            <w:r>
              <w:rPr>
                <w:lang w:val="en-US"/>
              </w:rPr>
              <w:t>- coordination and leadership</w:t>
            </w:r>
          </w:p>
          <w:p w:rsidR="0025172A" w:rsidRDefault="0025172A" w:rsidP="0025172A">
            <w:pPr>
              <w:rPr>
                <w:lang w:val="en-US"/>
              </w:rPr>
            </w:pPr>
            <w:r>
              <w:rPr>
                <w:lang w:val="en-US"/>
              </w:rPr>
              <w:t>- communication</w:t>
            </w:r>
          </w:p>
          <w:p w:rsidR="0025172A" w:rsidRPr="0025172A" w:rsidRDefault="0025172A" w:rsidP="0025172A">
            <w:pPr>
              <w:rPr>
                <w:lang w:val="en-US"/>
              </w:rPr>
            </w:pPr>
            <w:r>
              <w:rPr>
                <w:lang w:val="en-US"/>
              </w:rPr>
              <w:t>- learning</w:t>
            </w:r>
          </w:p>
        </w:tc>
        <w:tc>
          <w:tcPr>
            <w:tcW w:w="3071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</w:tr>
      <w:tr w:rsidR="0025172A" w:rsidRPr="0025172A" w:rsidTr="0025172A">
        <w:tc>
          <w:tcPr>
            <w:tcW w:w="3070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25172A" w:rsidRDefault="0025172A">
            <w:pPr>
              <w:rPr>
                <w:b/>
                <w:sz w:val="28"/>
                <w:lang w:val="en-US"/>
              </w:rPr>
            </w:pPr>
            <w:r w:rsidRPr="0025172A">
              <w:rPr>
                <w:b/>
                <w:sz w:val="28"/>
                <w:lang w:val="en-US"/>
              </w:rPr>
              <w:t>Process/methodology</w:t>
            </w:r>
          </w:p>
          <w:p w:rsidR="0025172A" w:rsidRPr="0025172A" w:rsidRDefault="0025172A">
            <w:pPr>
              <w:rPr>
                <w:lang w:val="en-US"/>
              </w:rPr>
            </w:pPr>
            <w:r w:rsidRPr="0025172A">
              <w:rPr>
                <w:lang w:val="en-US"/>
              </w:rPr>
              <w:t>- aims</w:t>
            </w:r>
          </w:p>
          <w:p w:rsidR="0025172A" w:rsidRPr="0025172A" w:rsidRDefault="0025172A">
            <w:pPr>
              <w:rPr>
                <w:lang w:val="en-US"/>
              </w:rPr>
            </w:pPr>
            <w:r w:rsidRPr="0025172A">
              <w:rPr>
                <w:lang w:val="en-US"/>
              </w:rPr>
              <w:t>- monitoring/evaluation</w:t>
            </w:r>
          </w:p>
          <w:p w:rsidR="0025172A" w:rsidRPr="0025172A" w:rsidRDefault="0025172A">
            <w:pPr>
              <w:rPr>
                <w:lang w:val="en-US"/>
              </w:rPr>
            </w:pPr>
            <w:r w:rsidRPr="0025172A">
              <w:rPr>
                <w:lang w:val="en-US"/>
              </w:rPr>
              <w:t>- working methods</w:t>
            </w:r>
          </w:p>
          <w:p w:rsidR="0025172A" w:rsidRPr="0025172A" w:rsidRDefault="0025172A">
            <w:pPr>
              <w:rPr>
                <w:lang w:val="en-US"/>
              </w:rPr>
            </w:pPr>
            <w:r w:rsidRPr="0025172A">
              <w:rPr>
                <w:lang w:val="en-US"/>
              </w:rPr>
              <w:t>- innovation</w:t>
            </w:r>
          </w:p>
          <w:p w:rsidR="0025172A" w:rsidRPr="0025172A" w:rsidRDefault="0025172A">
            <w:pPr>
              <w:rPr>
                <w:lang w:val="en-US"/>
              </w:rPr>
            </w:pPr>
            <w:r w:rsidRPr="0025172A">
              <w:rPr>
                <w:lang w:val="en-US"/>
              </w:rPr>
              <w:t>- dissemination</w:t>
            </w:r>
          </w:p>
          <w:p w:rsidR="0025172A" w:rsidRPr="0025172A" w:rsidRDefault="0025172A">
            <w:pPr>
              <w:rPr>
                <w:lang w:val="en-US"/>
              </w:rPr>
            </w:pPr>
            <w:r w:rsidRPr="0025172A">
              <w:rPr>
                <w:lang w:val="en-US"/>
              </w:rPr>
              <w:t>- learning</w:t>
            </w:r>
          </w:p>
        </w:tc>
        <w:tc>
          <w:tcPr>
            <w:tcW w:w="3071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</w:tr>
      <w:tr w:rsidR="0025172A" w:rsidRPr="0025172A" w:rsidTr="0025172A">
        <w:tc>
          <w:tcPr>
            <w:tcW w:w="3070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25172A" w:rsidRPr="0025172A" w:rsidRDefault="0025172A">
            <w:pPr>
              <w:rPr>
                <w:b/>
                <w:sz w:val="28"/>
                <w:lang w:val="en-US"/>
              </w:rPr>
            </w:pPr>
            <w:r w:rsidRPr="0025172A">
              <w:rPr>
                <w:b/>
                <w:sz w:val="28"/>
                <w:lang w:val="en-US"/>
              </w:rPr>
              <w:t>Products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website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publications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conferences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activities</w:t>
            </w:r>
          </w:p>
          <w:p w:rsidR="0025172A" w:rsidRP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network</w:t>
            </w:r>
          </w:p>
        </w:tc>
        <w:tc>
          <w:tcPr>
            <w:tcW w:w="3071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</w:tr>
      <w:tr w:rsidR="0025172A" w:rsidRPr="0025172A" w:rsidTr="0025172A">
        <w:tc>
          <w:tcPr>
            <w:tcW w:w="3070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  <w:tc>
          <w:tcPr>
            <w:tcW w:w="3071" w:type="dxa"/>
          </w:tcPr>
          <w:p w:rsidR="0025172A" w:rsidRPr="0025172A" w:rsidRDefault="0025172A">
            <w:pPr>
              <w:rPr>
                <w:b/>
                <w:sz w:val="28"/>
                <w:lang w:val="en-US"/>
              </w:rPr>
            </w:pPr>
            <w:r w:rsidRPr="0025172A">
              <w:rPr>
                <w:b/>
                <w:sz w:val="28"/>
                <w:lang w:val="en-US"/>
              </w:rPr>
              <w:t>Impact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national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international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organizations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trainers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policymakers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learners</w:t>
            </w:r>
          </w:p>
          <w:p w:rsidR="0025172A" w:rsidRP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curriculum</w:t>
            </w:r>
          </w:p>
        </w:tc>
        <w:tc>
          <w:tcPr>
            <w:tcW w:w="3071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</w:tr>
      <w:tr w:rsidR="0025172A" w:rsidRPr="0025172A" w:rsidTr="0025172A">
        <w:tc>
          <w:tcPr>
            <w:tcW w:w="3070" w:type="dxa"/>
          </w:tcPr>
          <w:p w:rsidR="0025172A" w:rsidRP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When?</w:t>
            </w:r>
          </w:p>
        </w:tc>
        <w:tc>
          <w:tcPr>
            <w:tcW w:w="3071" w:type="dxa"/>
          </w:tcPr>
          <w:p w:rsidR="0025172A" w:rsidRPr="0025172A" w:rsidRDefault="0025172A">
            <w:pPr>
              <w:rPr>
                <w:b/>
                <w:sz w:val="28"/>
                <w:lang w:val="en-US"/>
              </w:rPr>
            </w:pPr>
            <w:r w:rsidRPr="0025172A">
              <w:rPr>
                <w:b/>
                <w:sz w:val="28"/>
                <w:lang w:val="en-US"/>
              </w:rPr>
              <w:t>Key moments of the project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during meetings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at the deadlines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during the production process</w:t>
            </w:r>
          </w:p>
          <w:p w:rsid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during the lessons</w:t>
            </w:r>
          </w:p>
          <w:p w:rsidR="0025172A" w:rsidRPr="0025172A" w:rsidRDefault="0025172A">
            <w:pPr>
              <w:rPr>
                <w:lang w:val="en-US"/>
              </w:rPr>
            </w:pPr>
            <w:r>
              <w:rPr>
                <w:lang w:val="en-US"/>
              </w:rPr>
              <w:t>- at the start and the end of the project</w:t>
            </w:r>
          </w:p>
        </w:tc>
        <w:tc>
          <w:tcPr>
            <w:tcW w:w="3071" w:type="dxa"/>
          </w:tcPr>
          <w:p w:rsidR="0025172A" w:rsidRPr="0025172A" w:rsidRDefault="0025172A">
            <w:pPr>
              <w:rPr>
                <w:lang w:val="en-US"/>
              </w:rPr>
            </w:pPr>
          </w:p>
        </w:tc>
      </w:tr>
    </w:tbl>
    <w:p w:rsidR="001F422A" w:rsidRPr="0025172A" w:rsidRDefault="001F422A">
      <w:pPr>
        <w:rPr>
          <w:lang w:val="en-US"/>
        </w:rPr>
      </w:pPr>
    </w:p>
    <w:sectPr w:rsidR="001F422A" w:rsidRPr="0025172A" w:rsidSect="001F4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25172A"/>
    <w:rsid w:val="001F422A"/>
    <w:rsid w:val="0025172A"/>
    <w:rsid w:val="00AF3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F422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51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E4FA1-57A0-4BC5-A27C-96E1B6C64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139</Words>
  <Characters>766</Characters>
  <Application>Microsoft Office Word</Application>
  <DocSecurity>0</DocSecurity>
  <Lines>6</Lines>
  <Paragraphs>1</Paragraphs>
  <ScaleCrop>false</ScaleCrop>
  <Company> </Company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2011-07-04T08:43:00Z</dcterms:created>
  <dcterms:modified xsi:type="dcterms:W3CDTF">2011-07-04T08:54:00Z</dcterms:modified>
</cp:coreProperties>
</file>